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b8d51aaec14ed0" /><Relationship Type="http://schemas.openxmlformats.org/officeDocument/2006/relationships/extended-properties" Target="/docProps/app.xml" Id="R7df8e20ee3454430" /><Relationship Type="http://schemas.openxmlformats.org/package/2006/relationships/metadata/core-properties" Target="/docProps/core.xml" Id="R4a31193b2ebf4d2d" /><Relationship Type="http://schemas.openxmlformats.org/officeDocument/2006/relationships/custom-properties" Target="/docProps/custom.xml" Id="R78c0eea2e566499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72" w:h="16837.79492"/>
      <w:pgMar w:top="345.6" w:right="446.4" w:bottom="819.46411" w:left="446.4" w:header="0" w:footer="0" w:gutter="0"/>
    </w:sectPr>
    <w:tbl>
      <w:tblPr>
        <w:tblpPr w:vertAnchor="text" w:horzAnchor="page" w:tblpX="1219.66144" w:tblpY="532.4"/>
        <w:tblLayout w:type="fixed"/>
        <w:tblInd w:w="0" w:type="dxa"/>
        <w:tblCellMar>
          <w:top w:w="0" w:type="dxa"/>
          <w:left w:w="708.66144" w:type="dxa"/>
          <w:bottom w:w="0" w:type="dxa"/>
          <w:right w:w="708.66083" w:type="dxa"/>
        </w:tblCellMar>
        <w:tblLook w:val="0000"/>
      </w:tblPr>
      <w:tblGrid>
        <w:gridCol w:w="10885.03906"/>
      </w:tblGrid>
      <w:tr>
        <w:trPr>
          <w:trHeight w:hRule="exact" w:val="2012.5985"/>
        </w:trPr>
        <w:tc>
          <w:tcPr>
            <w:tcW w:w="10885.03906" w:type="dxa"/>
            <w:tcMar>
              <w:bottom w:w="141.73232" w:type="dxa"/>
              <w:top w:w="141.73228" w:type="dxa"/>
            </w:tcMar>
            <w:vAlign w:val="top"/>
            <w:tcBorders/>
          </w:tcPr>
          <w:p>
            <w:pPr>
              <w:pStyle w:val="AveryStyle1"/>
            </w:pPr>
            <w:bookmarkStart w:id="1" w:name="Blank_MP1_panel1"/>
            <w:r/>
            <w:bookmarkEnd w:id="1"/>
            <w:r>
              <w:pict>
                <v:roundrect style="position:absolute;margin-left:0pt;margin-top:-7.08661pt;width:544.25197pt;height:107.71654pt;z-index:0;mso-position-horizontal-relative:page;mso-position-vertical-relative:page;rotation:0" filled="f" strokecolor="##bfbfbf [2412]" strokeweight="0.25pt" print="false" arcsize="3449f" o:allowincell="true">
                  <w10:anchorlock/>
                </v:roundrect>
              </w:pict>
            </w:r>
          </w:p>
        </w:tc>
      </w:tr>
    </w:tbl>
    <w:tbl>
      <w:tblPr>
        <w:tblpPr w:vertAnchor="text" w:horzAnchor="page" w:tblpX="1219.66144" w:tblpY="2687.4"/>
        <w:tblLayout w:type="fixed"/>
        <w:tblInd w:w="0" w:type="dxa"/>
        <w:tblCellMar>
          <w:top w:w="0" w:type="dxa"/>
          <w:left w:w="708.66144" w:type="dxa"/>
          <w:bottom w:w="0" w:type="dxa"/>
          <w:right w:w="708.66083" w:type="dxa"/>
        </w:tblCellMar>
        <w:tblLook w:val="0000"/>
      </w:tblPr>
      <w:tblGrid>
        <w:gridCol w:w="10885.03906"/>
      </w:tblGrid>
      <w:tr>
        <w:trPr>
          <w:trHeight w:hRule="exact" w:val="2012.5985"/>
        </w:trPr>
        <w:tc>
          <w:tcPr>
            <w:tcW w:w="10885.03906" w:type="dxa"/>
            <w:tcMar>
              <w:bottom w:w="141.73232" w:type="dxa"/>
              <w:top w:w="141.73228" w:type="dxa"/>
            </w:tcMar>
            <w:vAlign w:val="top"/>
            <w:tcBorders/>
          </w:tcPr>
          <w:p>
            <w:pPr>
              <w:pStyle w:val="AveryStyle2"/>
            </w:pPr>
            <w:bookmarkStart w:id="2" w:name="Blank_MP1_panel2"/>
            <w:r/>
            <w:bookmarkEnd w:id="2"/>
            <w:r>
              <w:pict>
                <v:roundrect style="position:absolute;margin-left:0pt;margin-top:-7.08661pt;width:544.25197pt;height:107.71654pt;z-index:0;mso-position-horizontal-relative:page;mso-position-vertical-relative:page;rotation:0" filled="f" strokecolor="##bfbfbf [2412]" strokeweight="0.25pt" print="false" arcsize="3449f" o:allowincell="true">
                  <w10:anchorlock/>
                </v:roundrect>
              </w:pict>
            </w:r>
          </w:p>
        </w:tc>
      </w:tr>
    </w:tbl>
    <w:tbl>
      <w:tblPr>
        <w:tblpPr w:vertAnchor="text" w:horzAnchor="page" w:tblpX="1219.66144" w:tblpY="4841.4"/>
        <w:tblLayout w:type="fixed"/>
        <w:tblInd w:w="0" w:type="dxa"/>
        <w:tblCellMar>
          <w:top w:w="0" w:type="dxa"/>
          <w:left w:w="708.66144" w:type="dxa"/>
          <w:bottom w:w="0" w:type="dxa"/>
          <w:right w:w="708.66083" w:type="dxa"/>
        </w:tblCellMar>
        <w:tblLook w:val="0000"/>
      </w:tblPr>
      <w:tblGrid>
        <w:gridCol w:w="10885.03906"/>
      </w:tblGrid>
      <w:tr>
        <w:trPr>
          <w:trHeight w:hRule="exact" w:val="2012.5985"/>
        </w:trPr>
        <w:tc>
          <w:tcPr>
            <w:tcW w:w="10885.03906" w:type="dxa"/>
            <w:tcMar>
              <w:bottom w:w="141.73232" w:type="dxa"/>
              <w:top w:w="141.73228" w:type="dxa"/>
            </w:tcMar>
            <w:vAlign w:val="top"/>
            <w:tcBorders/>
          </w:tcPr>
          <w:p>
            <w:pPr>
              <w:pStyle w:val="AveryStyle3"/>
            </w:pPr>
            <w:bookmarkStart w:id="3" w:name="Blank_MP1_panel3"/>
            <w:r/>
            <w:bookmarkEnd w:id="3"/>
            <w:r>
              <w:pict>
                <v:roundrect style="position:absolute;margin-left:0pt;margin-top:-7.08661pt;width:544.25197pt;height:107.71654pt;z-index:0;mso-position-horizontal-relative:page;mso-position-vertical-relative:page;rotation:0" filled="f" strokecolor="##bfbfbf [2412]" strokeweight="0.25pt" print="false" arcsize="3449f" o:allowincell="true">
                  <w10:anchorlock/>
                </v:roundrect>
              </w:pict>
            </w:r>
          </w:p>
        </w:tc>
      </w:tr>
    </w:tbl>
    <w:tbl>
      <w:tblPr>
        <w:tblpPr w:vertAnchor="text" w:horzAnchor="page" w:tblpX="1219.66144" w:tblpY="6995.4"/>
        <w:tblLayout w:type="fixed"/>
        <w:tblInd w:w="0" w:type="dxa"/>
        <w:tblCellMar>
          <w:top w:w="0" w:type="dxa"/>
          <w:left w:w="708.66144" w:type="dxa"/>
          <w:bottom w:w="0" w:type="dxa"/>
          <w:right w:w="708.66083" w:type="dxa"/>
        </w:tblCellMar>
        <w:tblLook w:val="0000"/>
      </w:tblPr>
      <w:tblGrid>
        <w:gridCol w:w="10885.03906"/>
      </w:tblGrid>
      <w:tr>
        <w:trPr>
          <w:trHeight w:hRule="exact" w:val="2012.5985"/>
        </w:trPr>
        <w:tc>
          <w:tcPr>
            <w:tcW w:w="10885.03906" w:type="dxa"/>
            <w:tcMar>
              <w:bottom w:w="141.73232" w:type="dxa"/>
              <w:top w:w="141.73228" w:type="dxa"/>
            </w:tcMar>
            <w:vAlign w:val="top"/>
            <w:tcBorders/>
          </w:tcPr>
          <w:p>
            <w:pPr>
              <w:pStyle w:val="AveryStyle4"/>
            </w:pPr>
            <w:bookmarkStart w:id="4" w:name="Blank_MP1_panel4"/>
            <w:r/>
            <w:bookmarkEnd w:id="4"/>
            <w:r>
              <w:pict>
                <v:roundrect style="position:absolute;margin-left:0pt;margin-top:-7.08661pt;width:544.25197pt;height:107.71654pt;z-index:0;mso-position-horizontal-relative:page;mso-position-vertical-relative:page;rotation:0" filled="f" strokecolor="##bfbfbf [2412]" strokeweight="0.25pt" print="false" arcsize="3449f" o:allowincell="true">
                  <w10:anchorlock/>
                </v:roundrect>
              </w:pict>
            </w:r>
          </w:p>
        </w:tc>
      </w:tr>
    </w:tbl>
    <w:tbl>
      <w:tblPr>
        <w:tblpPr w:vertAnchor="text" w:horzAnchor="page" w:tblpX="1219.66144" w:tblpY="9150.4"/>
        <w:tblLayout w:type="fixed"/>
        <w:tblInd w:w="0" w:type="dxa"/>
        <w:tblCellMar>
          <w:top w:w="0" w:type="dxa"/>
          <w:left w:w="708.66144" w:type="dxa"/>
          <w:bottom w:w="0" w:type="dxa"/>
          <w:right w:w="708.66083" w:type="dxa"/>
        </w:tblCellMar>
        <w:tblLook w:val="0000"/>
      </w:tblPr>
      <w:tblGrid>
        <w:gridCol w:w="10885.03906"/>
      </w:tblGrid>
      <w:tr>
        <w:trPr>
          <w:trHeight w:hRule="exact" w:val="2012.5985"/>
        </w:trPr>
        <w:tc>
          <w:tcPr>
            <w:tcW w:w="10885.03906" w:type="dxa"/>
            <w:tcMar>
              <w:bottom w:w="141.73232" w:type="dxa"/>
              <w:top w:w="141.73228" w:type="dxa"/>
            </w:tcMar>
            <w:vAlign w:val="top"/>
            <w:tcBorders/>
          </w:tcPr>
          <w:p>
            <w:pPr>
              <w:pStyle w:val="AveryStyle5"/>
            </w:pPr>
            <w:bookmarkStart w:id="5" w:name="Blank_MP1_panel5"/>
            <w:r/>
            <w:bookmarkEnd w:id="5"/>
            <w:r>
              <w:pict>
                <v:roundrect style="position:absolute;margin-left:0pt;margin-top:-7.08661pt;width:544.25197pt;height:107.71654pt;z-index:0;mso-position-horizontal-relative:page;mso-position-vertical-relative:page;rotation:0" filled="f" strokecolor="##bfbfbf [2412]" strokeweight="0.25pt" print="false" arcsize="3449f" o:allowincell="true">
                  <w10:anchorlock/>
                </v:roundrect>
              </w:pict>
            </w:r>
          </w:p>
        </w:tc>
      </w:tr>
    </w:tbl>
    <w:tbl>
      <w:tblPr>
        <w:tblpPr w:vertAnchor="text" w:horzAnchor="page" w:tblpX="1219.66144" w:tblpY="11304.4"/>
        <w:tblLayout w:type="fixed"/>
        <w:tblInd w:w="0" w:type="dxa"/>
        <w:tblCellMar>
          <w:top w:w="0" w:type="dxa"/>
          <w:left w:w="708.66144" w:type="dxa"/>
          <w:bottom w:w="0" w:type="dxa"/>
          <w:right w:w="708.66083" w:type="dxa"/>
        </w:tblCellMar>
        <w:tblLook w:val="0000"/>
      </w:tblPr>
      <w:tblGrid>
        <w:gridCol w:w="10885.03906"/>
      </w:tblGrid>
      <w:tr>
        <w:trPr>
          <w:trHeight w:hRule="exact" w:val="2012.5985"/>
        </w:trPr>
        <w:tc>
          <w:tcPr>
            <w:tcW w:w="10885.03906" w:type="dxa"/>
            <w:tcMar>
              <w:bottom w:w="141.73232" w:type="dxa"/>
              <w:top w:w="141.73228" w:type="dxa"/>
            </w:tcMar>
            <w:vAlign w:val="top"/>
            <w:tcBorders/>
          </w:tcPr>
          <w:p>
            <w:pPr>
              <w:pStyle w:val="AveryStyle6"/>
            </w:pPr>
            <w:bookmarkStart w:id="6" w:name="Blank_MP1_panel6"/>
            <w:r/>
            <w:bookmarkEnd w:id="6"/>
            <w:r>
              <w:pict>
                <v:roundrect style="position:absolute;margin-left:0pt;margin-top:-7.08661pt;width:544.25197pt;height:107.71654pt;z-index:0;mso-position-horizontal-relative:page;mso-position-vertical-relative:page;rotation:0" filled="f" strokecolor="##bfbfbf [2412]" strokeweight="0.25pt" print="false" arcsize="3449f" o:allowincell="true">
                  <w10:anchorlock/>
                </v:roundrect>
              </w:pict>
            </w:r>
          </w:p>
        </w:tc>
      </w:tr>
    </w:tbl>
    <w:tbl>
      <w:tblPr>
        <w:tblpPr w:vertAnchor="text" w:horzAnchor="page" w:tblpX="1219.66144" w:tblpY="13458.4"/>
        <w:tblLayout w:type="fixed"/>
        <w:tblInd w:w="0" w:type="dxa"/>
        <w:tblCellMar>
          <w:top w:w="0" w:type="dxa"/>
          <w:left w:w="708.66144" w:type="dxa"/>
          <w:bottom w:w="0" w:type="dxa"/>
          <w:right w:w="708.66083" w:type="dxa"/>
        </w:tblCellMar>
        <w:tblLook w:val="0000"/>
      </w:tblPr>
      <w:tblGrid>
        <w:gridCol w:w="10885.03906"/>
      </w:tblGrid>
      <w:tr>
        <w:trPr>
          <w:trHeight w:hRule="exact" w:val="2012.5985"/>
        </w:trPr>
        <w:tc>
          <w:tcPr>
            <w:tcW w:w="10885.03906" w:type="dxa"/>
            <w:tcMar>
              <w:bottom w:w="141.73232" w:type="dxa"/>
              <w:top w:w="141.73228" w:type="dxa"/>
            </w:tcMar>
            <w:vAlign w:val="top"/>
            <w:tcBorders/>
          </w:tcPr>
          <w:p>
            <w:pPr>
              <w:pStyle w:val="AveryStyle7"/>
            </w:pPr>
            <w:bookmarkStart w:id="7" w:name="Blank_MP1_panel7"/>
            <w:r/>
            <w:bookmarkEnd w:id="7"/>
            <w:r>
              <w:pict>
                <v:roundrect style="position:absolute;margin-left:0pt;margin-top:-7.08661pt;width:544.25197pt;height:107.71654pt;z-index:0;mso-position-horizontal-relative:page;mso-position-vertical-relative:page;rotation:0" filled="f" strokecolor="##bfbfbf [2412]" strokeweight="0.25pt" print="false" arcsize="3449f" o:allowincell="true">
                  <w10:anchorlock/>
                </v:roundrect>
              </w:pict>
            </w:r>
          </w:p>
        </w:tc>
      </w:tr>
    </w:tbl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2148037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36"/>
    </w:rPr>
  </w:style>
  <w:style w:type="paragraph" w:customStyle="1" w:styleId="AveryStyle2">
    <w:name w:val="Avery Style 2-2148037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36"/>
    </w:rPr>
  </w:style>
  <w:style w:type="paragraph" w:customStyle="1" w:styleId="AveryStyle3">
    <w:name w:val="Avery Style 3-2148037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36"/>
    </w:rPr>
  </w:style>
  <w:style w:type="paragraph" w:customStyle="1" w:styleId="AveryStyle4">
    <w:name w:val="Avery Style 4-2148037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36"/>
    </w:rPr>
  </w:style>
  <w:style w:type="paragraph" w:customStyle="1" w:styleId="AveryStyle5">
    <w:name w:val="Avery Style 5-2148037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36"/>
    </w:rPr>
  </w:style>
  <w:style w:type="paragraph" w:customStyle="1" w:styleId="AveryStyle6">
    <w:name w:val="Avery Style 6-2148037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36"/>
    </w:rPr>
  </w:style>
  <w:style w:type="paragraph" w:customStyle="1" w:styleId="AveryStyle7">
    <w:name w:val="Avery Style 7-2148037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36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663b6cf0078b42b8" /><Relationship Type="http://schemas.openxmlformats.org/officeDocument/2006/relationships/styles" Target="/word/styles.xml" Id="Redff0144ef344b76" /><Relationship Type="http://schemas.openxmlformats.org/officeDocument/2006/relationships/settings" Target="/word/settings.xml" Id="R08bd2ecdfbf848c2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2019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none</vt:lpwstr>
  </property>
</Properties>
</file>