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3b989826b445e" /><Relationship Type="http://schemas.openxmlformats.org/officeDocument/2006/relationships/extended-properties" Target="/docProps/app.xml" Id="R278f800be58a4ac8" /><Relationship Type="http://schemas.openxmlformats.org/package/2006/relationships/metadata/core-properties" Target="/docProps/core.xml" Id="R67e32e478c4e48a0" /><Relationship Type="http://schemas.openxmlformats.org/officeDocument/2006/relationships/custom-properties" Target="/docProps/custom.xml" Id="R98a506c267534c6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1526.79686" w:right="446.4" w:bottom="820.8" w:left="346.30236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5618.26775"/>
        <w:gridCol w:w="226.77166"/>
        <w:gridCol w:w="5618.26775"/>
      </w:tblGrid>
      <w:tr>
        <w:trPr>
          <w:trHeight w:hRule="exact" w:val="3231.49608"/>
        </w:trPr>
        <w:tc>
          <w:tcPr>
            <w:tcW w:w="5618.2677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8.2677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283.46457"/>
        </w:trPr>
        <w:tc>
          <w:tcPr>
            <w:tcW w:w="11463.30716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231.49608"/>
        </w:trPr>
        <w:tc>
          <w:tcPr>
            <w:tcW w:w="5618.2677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8.2677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283.46457"/>
        </w:trPr>
        <w:tc>
          <w:tcPr>
            <w:tcW w:w="11463.30716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231.49608"/>
        </w:trPr>
        <w:tc>
          <w:tcPr>
            <w:tcW w:w="5618.2677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8.2677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283.46457"/>
        </w:trPr>
        <w:tc>
          <w:tcPr>
            <w:tcW w:w="11463.30716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3231.49608"/>
        </w:trPr>
        <w:tc>
          <w:tcPr>
            <w:tcW w:w="5618.2677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226.77166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8.2677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</w:tbl>
    <w:p>
      <w:pPr>
        <w:spacing w:after="0" w:line="20" w:lineRule="exact"/>
      </w:pPr>
      <w:r/>
      <w:r>
        <w:pict>
          <v:roundrect style="position:absolute;margin-left:11.05512pt;margin-top:76.43984pt;width:280.91339pt;height:161.5748pt;z-index:0;mso-position-horizontal-relative:page;mso-position-vertical-relative:page;rotation:0" filled="f" strokecolor="##bfbfbf [2412]" strokeweight="0.25pt" print="false" arcsize="2299f" o:allowincell="false">
            <w10:anchorlock/>
          </v:roundrect>
        </w:pict>
      </w:r>
      <w:r>
        <w:pict>
          <v:roundrect style="position:absolute;margin-left:303.30707pt;margin-top:76.43984pt;width:280.91339pt;height:161.5748pt;z-index:0;mso-position-horizontal-relative:page;mso-position-vertical-relative:page;rotation:0" filled="f" strokecolor="##bfbfbf [2412]" strokeweight="0.25pt" print="false" arcsize="2299f" o:allowincell="false">
            <w10:anchorlock/>
          </v:roundrect>
        </w:pict>
      </w:r>
      <w:r>
        <w:pict>
          <v:roundrect style="position:absolute;margin-left:11.05512pt;margin-top:252.18788pt;width:280.91339pt;height:161.5748pt;z-index:0;mso-position-horizontal-relative:page;mso-position-vertical-relative:page;rotation:0" filled="f" strokecolor="##bfbfbf [2412]" strokeweight="0.25pt" print="false" arcsize="2299f" o:allowincell="false">
            <w10:anchorlock/>
          </v:roundrect>
        </w:pict>
      </w:r>
      <w:r>
        <w:pict>
          <v:roundrect style="position:absolute;margin-left:303.30707pt;margin-top:252.18788pt;width:280.91339pt;height:161.5748pt;z-index:0;mso-position-horizontal-relative:page;mso-position-vertical-relative:page;rotation:0" filled="f" strokecolor="##bfbfbf [2412]" strokeweight="0.25pt" print="false" arcsize="2299f" o:allowincell="false">
            <w10:anchorlock/>
          </v:roundrect>
        </w:pict>
      </w:r>
      <w:r>
        <w:pict>
          <v:roundrect style="position:absolute;margin-left:11.05512pt;margin-top:427.93591pt;width:280.91339pt;height:161.5748pt;z-index:0;mso-position-horizontal-relative:page;mso-position-vertical-relative:page;rotation:0" filled="f" strokecolor="##bfbfbf [2412]" strokeweight="0.25pt" print="false" arcsize="2299f" o:allowincell="false">
            <w10:anchorlock/>
          </v:roundrect>
        </w:pict>
      </w:r>
      <w:r>
        <w:pict>
          <v:roundrect style="position:absolute;margin-left:303.30707pt;margin-top:427.93591pt;width:280.91339pt;height:161.5748pt;z-index:0;mso-position-horizontal-relative:page;mso-position-vertical-relative:page;rotation:0" filled="f" strokecolor="##bfbfbf [2412]" strokeweight="0.25pt" print="false" arcsize="2299f" o:allowincell="false">
            <w10:anchorlock/>
          </v:roundrect>
        </w:pict>
      </w:r>
      <w:r>
        <w:pict>
          <v:roundrect style="position:absolute;margin-left:11.05512pt;margin-top:603.68398pt;width:280.91339pt;height:161.5748pt;z-index:0;mso-position-horizontal-relative:page;mso-position-vertical-relative:page;rotation:0" filled="f" strokecolor="##bfbfbf [2412]" strokeweight="0.25pt" print="false" arcsize="2299f" o:allowincell="false">
            <w10:anchorlock/>
          </v:roundrect>
        </w:pict>
      </w:r>
      <w:r>
        <w:pict>
          <v:roundrect style="position:absolute;margin-left:303.30707pt;margin-top:603.68398pt;width:280.91339pt;height:161.5748pt;z-index:0;mso-position-horizontal-relative:page;mso-position-vertical-relative:page;rotation:0" filled="f" strokecolor="##bfbfbf [2412]" strokeweight="0.25pt" print="false" arcsize="2299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1843"/>
    <w:basedOn w:val="Normal"/>
    <w:uiPriority w:val="99"/>
    <w:pPr>
      <w:jc w:val="center"/>
      <w:ind w:left="168.26457" w:right="168.26457"/>
      <w:spacing w:before="0" w:after="0" w:line="240" w:lineRule="auto"/>
    </w:pPr>
    <w:rPr>
      <w:rFonts w:asciiTheme="minorHAnsi" w:hAnsiTheme="minorHAnsi" w:cstheme="minorBidi"/>
      <w:bCs/>
      <w:color w:val="000000"/>
      <w:sz w:val="3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1de35ac4d8df4c70" /><Relationship Type="http://schemas.openxmlformats.org/officeDocument/2006/relationships/styles" Target="/word/styles.xml" Id="R9601f08333f0427c" /><Relationship Type="http://schemas.openxmlformats.org/officeDocument/2006/relationships/settings" Target="/word/settings.xml" Id="R246e89f71a90419f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A-1645-01</vt:lpwstr>
  </property>
</Properties>
</file>