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cfa52ce704ad3" /><Relationship Type="http://schemas.openxmlformats.org/officeDocument/2006/relationships/extended-properties" Target="/docProps/app.xml" Id="Rad0da4690fc54b30" /><Relationship Type="http://schemas.openxmlformats.org/package/2006/relationships/metadata/core-properties" Target="/docProps/core.xml" Id="R8d9229c2a3694f5c" /><Relationship Type="http://schemas.openxmlformats.org/officeDocument/2006/relationships/custom-properties" Target="/docProps/custom.xml" Id="R39e2131167f6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1020.47245" w:right="446.4" w:bottom="820.8" w:left="578.74331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401.57482"/>
        <w:gridCol w:w="396.85038"/>
        <w:gridCol w:w="3401.57482"/>
        <w:gridCol w:w="396.85038"/>
        <w:gridCol w:w="3401.57482"/>
      </w:tblGrid>
      <w:tr>
        <w:trPr>
          <w:trHeight w:hRule="exact" w:val="3401.57482"/>
        </w:trPr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96.8503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396.8503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396.85038"/>
        </w:trPr>
        <w:tc>
          <w:tcPr>
            <w:tcW w:w="10998.42522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401.57482"/>
        </w:trPr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396.8503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96.8503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396.85038"/>
        </w:trPr>
        <w:tc>
          <w:tcPr>
            <w:tcW w:w="10998.42522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401.57482"/>
        </w:trPr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96.8503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396.8503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396.85038"/>
        </w:trPr>
        <w:tc>
          <w:tcPr>
            <w:tcW w:w="10998.42522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401.57482"/>
        </w:trPr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396.8503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96.85038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</w:tbl>
    <w:p>
      <w:pPr>
        <w:spacing w:after="0" w:line="20" w:lineRule="exact"/>
      </w:pPr>
      <w:r/>
      <w:r>
        <w:pict>
          <v:oval style="position:absolute;margin-left:22.67717pt;margin-top:51.12362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2.59842pt;margin-top:51.12362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69pt;margin-top:51.12362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.67717pt;margin-top:241.04487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2.59842pt;margin-top:241.04487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69pt;margin-top:241.04487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.67717pt;margin-top:430.96615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2.59842pt;margin-top:430.96615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69pt;margin-top:430.96615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.67717pt;margin-top:620.88744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2.59842pt;margin-top:620.88744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69pt;margin-top:620.88744pt;width:170.07874pt;height:170.0787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1209035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3b6666a942b24cfa" /><Relationship Type="http://schemas.openxmlformats.org/officeDocument/2006/relationships/styles" Target="/word/styles.xml" Id="Rf7fdcc7132f84119" /><Relationship Type="http://schemas.openxmlformats.org/officeDocument/2006/relationships/settings" Target="/word/settings.xml" Id="R28f8d4e863154af1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A-0117-01</vt:lpwstr>
  </property>
</Properties>
</file>